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107AB2A6" w14:textId="4E34BE30" w:rsidR="0060272C" w:rsidRDefault="0060272C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/>
          <w:lang w:val="en-CA"/>
        </w:rPr>
        <w:t xml:space="preserve">Course Opening – </w:t>
      </w:r>
      <w:r w:rsidR="0003079F" w:rsidRPr="0003079F">
        <w:rPr>
          <w:bCs/>
          <w:lang w:val="en-CA"/>
        </w:rPr>
        <w:t>Save the date,</w:t>
      </w:r>
      <w:r w:rsidR="0003079F">
        <w:rPr>
          <w:b/>
          <w:lang w:val="en-CA"/>
        </w:rPr>
        <w:t xml:space="preserve"> Wednesday April 12</w:t>
      </w:r>
      <w:r w:rsidR="0003079F" w:rsidRPr="0003079F">
        <w:rPr>
          <w:b/>
          <w:vertAlign w:val="superscript"/>
          <w:lang w:val="en-CA"/>
        </w:rPr>
        <w:t>th</w:t>
      </w:r>
      <w:r w:rsidR="0003079F">
        <w:rPr>
          <w:b/>
          <w:lang w:val="en-CA"/>
        </w:rPr>
        <w:t xml:space="preserve"> </w:t>
      </w:r>
      <w:r w:rsidR="0003079F" w:rsidRPr="0003079F">
        <w:rPr>
          <w:bCs/>
          <w:lang w:val="en-CA"/>
        </w:rPr>
        <w:t>will be the official opening day for the 2023 Desert Blume golf season.</w:t>
      </w:r>
      <w:r w:rsidR="004A6BBF">
        <w:rPr>
          <w:bCs/>
          <w:lang w:val="en-CA"/>
        </w:rPr>
        <w:t xml:space="preserve">  Tee time starts for opening will be in the 9am area and we will be </w:t>
      </w:r>
      <w:proofErr w:type="gramStart"/>
      <w:r w:rsidR="004A6BBF" w:rsidRPr="004A6BBF">
        <w:rPr>
          <w:b/>
          <w:lang w:val="en-CA"/>
        </w:rPr>
        <w:t>cart</w:t>
      </w:r>
      <w:proofErr w:type="gramEnd"/>
      <w:r w:rsidR="004A6BBF" w:rsidRPr="004A6BBF">
        <w:rPr>
          <w:b/>
          <w:lang w:val="en-CA"/>
        </w:rPr>
        <w:t xml:space="preserve"> path only</w:t>
      </w:r>
      <w:r w:rsidR="004A6BBF">
        <w:rPr>
          <w:bCs/>
          <w:lang w:val="en-CA"/>
        </w:rPr>
        <w:t xml:space="preserve"> to start the season.</w:t>
      </w:r>
    </w:p>
    <w:p w14:paraId="566E6ED2" w14:textId="6B4DB355" w:rsidR="0003079F" w:rsidRDefault="0003079F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/>
          <w:lang w:val="en-CA"/>
        </w:rPr>
        <w:t>Opening Day Booking Window –</w:t>
      </w:r>
      <w:r>
        <w:rPr>
          <w:bCs/>
          <w:lang w:val="en-CA"/>
        </w:rPr>
        <w:t xml:space="preserve"> On </w:t>
      </w:r>
      <w:r w:rsidRPr="0003079F">
        <w:rPr>
          <w:b/>
          <w:lang w:val="en-CA"/>
        </w:rPr>
        <w:t>Friday April 7</w:t>
      </w:r>
      <w:r w:rsidRPr="0003079F">
        <w:rPr>
          <w:b/>
          <w:vertAlign w:val="superscript"/>
          <w:lang w:val="en-CA"/>
        </w:rPr>
        <w:t>th</w:t>
      </w:r>
      <w:r w:rsidRPr="0003079F">
        <w:rPr>
          <w:b/>
          <w:lang w:val="en-CA"/>
        </w:rPr>
        <w:t xml:space="preserve"> at noon</w:t>
      </w:r>
      <w:r>
        <w:rPr>
          <w:bCs/>
          <w:lang w:val="en-CA"/>
        </w:rPr>
        <w:t xml:space="preserve">, the </w:t>
      </w:r>
      <w:proofErr w:type="gramStart"/>
      <w:r>
        <w:rPr>
          <w:bCs/>
          <w:lang w:val="en-CA"/>
        </w:rPr>
        <w:t>7 day</w:t>
      </w:r>
      <w:proofErr w:type="gramEnd"/>
      <w:r>
        <w:rPr>
          <w:bCs/>
          <w:lang w:val="en-CA"/>
        </w:rPr>
        <w:t xml:space="preserve"> booking window will open up.  You will be able to book Wednesday Apr. 12th, Thursday Apr. 13th, and Friday Apr. 14</w:t>
      </w:r>
      <w:r w:rsidRPr="0003079F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 at this time.  </w:t>
      </w:r>
    </w:p>
    <w:p w14:paraId="3EBD171C" w14:textId="1EE5C00A" w:rsidR="0003079F" w:rsidRDefault="0003079F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03079F">
        <w:rPr>
          <w:b/>
          <w:lang w:val="en-CA"/>
        </w:rPr>
        <w:t>7 Day Booking –</w:t>
      </w:r>
      <w:r>
        <w:rPr>
          <w:bCs/>
          <w:lang w:val="en-CA"/>
        </w:rPr>
        <w:t xml:space="preserve"> For opening weekend we will have a </w:t>
      </w:r>
      <w:proofErr w:type="gramStart"/>
      <w:r>
        <w:rPr>
          <w:bCs/>
          <w:lang w:val="en-CA"/>
        </w:rPr>
        <w:t>7 day</w:t>
      </w:r>
      <w:proofErr w:type="gramEnd"/>
      <w:r>
        <w:rPr>
          <w:bCs/>
          <w:lang w:val="en-CA"/>
        </w:rPr>
        <w:t xml:space="preserve"> booking window.  At 7am Saturday April 8</w:t>
      </w:r>
      <w:r w:rsidRPr="0003079F">
        <w:rPr>
          <w:bCs/>
          <w:vertAlign w:val="superscript"/>
          <w:lang w:val="en-CA"/>
        </w:rPr>
        <w:t>th</w:t>
      </w:r>
      <w:r>
        <w:rPr>
          <w:bCs/>
          <w:lang w:val="en-CA"/>
        </w:rPr>
        <w:t>, the tee sheet for Saturday April 15</w:t>
      </w:r>
      <w:r w:rsidRPr="0003079F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 will open for bookings.  Likewise, Sunday April 8</w:t>
      </w:r>
      <w:r w:rsidRPr="0003079F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 at 7am, the tee sheet for Sunday April 16</w:t>
      </w:r>
      <w:r w:rsidRPr="0003079F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 will open.</w:t>
      </w:r>
    </w:p>
    <w:p w14:paraId="6F04F25B" w14:textId="0A798062" w:rsidR="0003079F" w:rsidRPr="0003079F" w:rsidRDefault="0003079F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/>
          <w:lang w:val="en-CA"/>
        </w:rPr>
        <w:t>10 Day Booking –</w:t>
      </w:r>
      <w:r>
        <w:rPr>
          <w:bCs/>
          <w:lang w:val="en-CA"/>
        </w:rPr>
        <w:t xml:space="preserve"> We will revert to a </w:t>
      </w:r>
      <w:proofErr w:type="gramStart"/>
      <w:r>
        <w:rPr>
          <w:bCs/>
          <w:lang w:val="en-CA"/>
        </w:rPr>
        <w:t>10 day</w:t>
      </w:r>
      <w:proofErr w:type="gramEnd"/>
      <w:r>
        <w:rPr>
          <w:bCs/>
          <w:lang w:val="en-CA"/>
        </w:rPr>
        <w:t xml:space="preserve"> booking window starting </w:t>
      </w:r>
      <w:r w:rsidR="00A83FAA">
        <w:rPr>
          <w:bCs/>
          <w:lang w:val="en-CA"/>
        </w:rPr>
        <w:t>Monday April 9</w:t>
      </w:r>
      <w:r w:rsidR="00A83FAA" w:rsidRPr="00A83FAA">
        <w:rPr>
          <w:bCs/>
          <w:vertAlign w:val="superscript"/>
          <w:lang w:val="en-CA"/>
        </w:rPr>
        <w:t>th</w:t>
      </w:r>
      <w:r w:rsidR="00A83FAA">
        <w:rPr>
          <w:bCs/>
          <w:lang w:val="en-CA"/>
        </w:rPr>
        <w:t>, which we will follow until late October.</w:t>
      </w:r>
    </w:p>
    <w:p w14:paraId="16DE55FC" w14:textId="77777777" w:rsidR="00C21DD0" w:rsidRPr="00C21DD0" w:rsidRDefault="00C21DD0" w:rsidP="00C21DD0">
      <w:pPr>
        <w:rPr>
          <w:b/>
          <w:lang w:val="en-CA"/>
        </w:rPr>
      </w:pPr>
      <w:r w:rsidRPr="00C21DD0">
        <w:rPr>
          <w:b/>
          <w:lang w:val="en-CA"/>
        </w:rPr>
        <w:t>Pro</w:t>
      </w:r>
      <w:r w:rsidR="009A6EFE">
        <w:rPr>
          <w:b/>
          <w:lang w:val="en-CA"/>
        </w:rPr>
        <w:t xml:space="preserve"> S</w:t>
      </w:r>
      <w:r w:rsidRPr="00C21DD0">
        <w:rPr>
          <w:b/>
          <w:lang w:val="en-CA"/>
        </w:rPr>
        <w:t>hop</w:t>
      </w:r>
    </w:p>
    <w:p w14:paraId="19734FFF" w14:textId="4408BA5D" w:rsidR="00330941" w:rsidRDefault="00776534" w:rsidP="00776534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776534">
        <w:rPr>
          <w:b/>
          <w:lang w:val="en-CA"/>
        </w:rPr>
        <w:t>Driving Range Opening</w:t>
      </w:r>
      <w:r>
        <w:rPr>
          <w:bCs/>
          <w:lang w:val="en-CA"/>
        </w:rPr>
        <w:t xml:space="preserve"> – We will open the</w:t>
      </w:r>
      <w:r w:rsidR="0003079F">
        <w:rPr>
          <w:bCs/>
          <w:lang w:val="en-CA"/>
        </w:rPr>
        <w:t xml:space="preserve"> driving</w:t>
      </w:r>
      <w:r>
        <w:rPr>
          <w:bCs/>
          <w:lang w:val="en-CA"/>
        </w:rPr>
        <w:t xml:space="preserve"> range </w:t>
      </w:r>
      <w:r w:rsidR="00F51769">
        <w:rPr>
          <w:bCs/>
          <w:lang w:val="en-CA"/>
        </w:rPr>
        <w:t>on Good Friday, April 7</w:t>
      </w:r>
      <w:r w:rsidR="00F51769" w:rsidRPr="0003079F">
        <w:rPr>
          <w:bCs/>
          <w:vertAlign w:val="superscript"/>
          <w:lang w:val="en-CA"/>
        </w:rPr>
        <w:t>th</w:t>
      </w:r>
      <w:r w:rsidR="0003079F">
        <w:rPr>
          <w:bCs/>
          <w:lang w:val="en-CA"/>
        </w:rPr>
        <w:t>, 11am-5pm.  The range will be open daily 11am-</w:t>
      </w:r>
      <w:r w:rsidR="006E0A09">
        <w:rPr>
          <w:bCs/>
          <w:lang w:val="en-CA"/>
        </w:rPr>
        <w:t>4</w:t>
      </w:r>
      <w:r w:rsidR="0003079F">
        <w:rPr>
          <w:bCs/>
          <w:lang w:val="en-CA"/>
        </w:rPr>
        <w:t>pm until the course opens when the range hours will expand.</w:t>
      </w:r>
      <w:r w:rsidR="00A83FAA">
        <w:rPr>
          <w:bCs/>
          <w:lang w:val="en-CA"/>
        </w:rPr>
        <w:t xml:space="preserve">  We will be using range mats for the start of the season and hope to get to the grass </w:t>
      </w:r>
      <w:r w:rsidR="0041609A">
        <w:rPr>
          <w:bCs/>
          <w:lang w:val="en-CA"/>
        </w:rPr>
        <w:t xml:space="preserve">range </w:t>
      </w:r>
      <w:r w:rsidR="00A83FAA">
        <w:rPr>
          <w:bCs/>
          <w:lang w:val="en-CA"/>
        </w:rPr>
        <w:t>by the last weekend of April.</w:t>
      </w:r>
    </w:p>
    <w:p w14:paraId="5099A58D" w14:textId="0CA26FDA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4EA9A588" w14:textId="697FAB2C" w:rsidR="006E0A09" w:rsidRDefault="006E0A09" w:rsidP="006E0A09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Opening – </w:t>
      </w:r>
      <w:r w:rsidRPr="006E0A09">
        <w:rPr>
          <w:bCs/>
          <w:lang w:val="en-CA"/>
        </w:rPr>
        <w:t>The Clubhouse will open for food service with a full menu Thursday April 6</w:t>
      </w:r>
      <w:r w:rsidRPr="006E0A09">
        <w:rPr>
          <w:bCs/>
          <w:vertAlign w:val="superscript"/>
          <w:lang w:val="en-CA"/>
        </w:rPr>
        <w:t>th</w:t>
      </w:r>
      <w:r w:rsidRPr="006E0A09">
        <w:rPr>
          <w:bCs/>
          <w:lang w:val="en-CA"/>
        </w:rPr>
        <w:t xml:space="preserve">.  Hours will be limited to 10am-4pm until course opening.  Once </w:t>
      </w:r>
      <w:r w:rsidR="0041609A">
        <w:rPr>
          <w:bCs/>
          <w:lang w:val="en-CA"/>
        </w:rPr>
        <w:t xml:space="preserve">the </w:t>
      </w:r>
      <w:r w:rsidRPr="006E0A09">
        <w:rPr>
          <w:bCs/>
          <w:lang w:val="en-CA"/>
        </w:rPr>
        <w:t>course is open</w:t>
      </w:r>
      <w:r w:rsidR="0041609A">
        <w:rPr>
          <w:bCs/>
          <w:lang w:val="en-CA"/>
        </w:rPr>
        <w:t>, Wednesday April 12</w:t>
      </w:r>
      <w:r w:rsidR="0041609A" w:rsidRPr="0041609A">
        <w:rPr>
          <w:bCs/>
          <w:vertAlign w:val="superscript"/>
          <w:lang w:val="en-CA"/>
        </w:rPr>
        <w:t>th</w:t>
      </w:r>
      <w:r w:rsidR="0041609A">
        <w:rPr>
          <w:bCs/>
          <w:lang w:val="en-CA"/>
        </w:rPr>
        <w:t>,</w:t>
      </w:r>
      <w:r w:rsidRPr="006E0A09">
        <w:rPr>
          <w:bCs/>
          <w:lang w:val="en-CA"/>
        </w:rPr>
        <w:t xml:space="preserve"> the hours will expand.</w:t>
      </w:r>
    </w:p>
    <w:p w14:paraId="2B38D718" w14:textId="03A5749B" w:rsidR="006E0A09" w:rsidRPr="006E0A09" w:rsidRDefault="006E0A09" w:rsidP="006E0A09">
      <w:pPr>
        <w:rPr>
          <w:b/>
          <w:bCs/>
          <w:lang w:val="en-CA"/>
        </w:rPr>
      </w:pPr>
      <w:r w:rsidRPr="006E0A09">
        <w:rPr>
          <w:b/>
          <w:bCs/>
          <w:lang w:val="en-CA"/>
        </w:rPr>
        <w:t xml:space="preserve">Grounds </w:t>
      </w:r>
    </w:p>
    <w:p w14:paraId="7D7713CE" w14:textId="518A605C" w:rsidR="006E0A09" w:rsidRPr="006E0A09" w:rsidRDefault="006E0A09" w:rsidP="006E0A09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4A6BBF">
        <w:rPr>
          <w:b/>
          <w:lang w:val="en-CA"/>
        </w:rPr>
        <w:t>Tarp Removal</w:t>
      </w:r>
      <w:r>
        <w:rPr>
          <w:bCs/>
          <w:lang w:val="en-CA"/>
        </w:rPr>
        <w:t xml:space="preserve"> – We are </w:t>
      </w:r>
      <w:r w:rsidR="0041609A">
        <w:rPr>
          <w:bCs/>
          <w:lang w:val="en-CA"/>
        </w:rPr>
        <w:t xml:space="preserve">planning </w:t>
      </w:r>
      <w:r>
        <w:rPr>
          <w:bCs/>
          <w:lang w:val="en-CA"/>
        </w:rPr>
        <w:t>to pull tarps of</w:t>
      </w:r>
      <w:r w:rsidR="004A6BBF">
        <w:rPr>
          <w:bCs/>
          <w:lang w:val="en-CA"/>
        </w:rPr>
        <w:t>f</w:t>
      </w:r>
      <w:r>
        <w:rPr>
          <w:bCs/>
          <w:lang w:val="en-CA"/>
        </w:rPr>
        <w:t xml:space="preserve"> the greens on Saturday April 8</w:t>
      </w:r>
      <w:r w:rsidRPr="006E0A09">
        <w:rPr>
          <w:bCs/>
          <w:vertAlign w:val="superscript"/>
          <w:lang w:val="en-CA"/>
        </w:rPr>
        <w:t>th</w:t>
      </w:r>
      <w:r>
        <w:rPr>
          <w:bCs/>
          <w:lang w:val="en-CA"/>
        </w:rPr>
        <w:t>. We are looking for volunteers to help and will be meeting at 11am in the clubhouse that day to start the process.  We appreciate any and all help.</w:t>
      </w:r>
    </w:p>
    <w:sectPr w:rsidR="006E0A09" w:rsidRPr="006E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7"/>
  </w:num>
  <w:num w:numId="2" w16cid:durableId="2115133100">
    <w:abstractNumId w:val="11"/>
  </w:num>
  <w:num w:numId="3" w16cid:durableId="702250668">
    <w:abstractNumId w:val="4"/>
  </w:num>
  <w:num w:numId="4" w16cid:durableId="638997873">
    <w:abstractNumId w:val="10"/>
  </w:num>
  <w:num w:numId="5" w16cid:durableId="1130518533">
    <w:abstractNumId w:val="8"/>
  </w:num>
  <w:num w:numId="6" w16cid:durableId="1897617094">
    <w:abstractNumId w:val="1"/>
  </w:num>
  <w:num w:numId="7" w16cid:durableId="1288046490">
    <w:abstractNumId w:val="6"/>
  </w:num>
  <w:num w:numId="8" w16cid:durableId="2122143006">
    <w:abstractNumId w:val="0"/>
  </w:num>
  <w:num w:numId="9" w16cid:durableId="43988558">
    <w:abstractNumId w:val="9"/>
  </w:num>
  <w:num w:numId="10" w16cid:durableId="875436181">
    <w:abstractNumId w:val="2"/>
  </w:num>
  <w:num w:numId="11" w16cid:durableId="561644106">
    <w:abstractNumId w:val="5"/>
  </w:num>
  <w:num w:numId="12" w16cid:durableId="1814910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156C5"/>
    <w:rsid w:val="00021CB1"/>
    <w:rsid w:val="0003079F"/>
    <w:rsid w:val="000722FD"/>
    <w:rsid w:val="0008252C"/>
    <w:rsid w:val="000A33C6"/>
    <w:rsid w:val="000A3F11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2556"/>
    <w:rsid w:val="002C6E93"/>
    <w:rsid w:val="002D33CE"/>
    <w:rsid w:val="00312BEC"/>
    <w:rsid w:val="00317ADD"/>
    <w:rsid w:val="00330941"/>
    <w:rsid w:val="00353ECF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1609A"/>
    <w:rsid w:val="0042207F"/>
    <w:rsid w:val="004250A9"/>
    <w:rsid w:val="004252EE"/>
    <w:rsid w:val="00435AF0"/>
    <w:rsid w:val="004536EB"/>
    <w:rsid w:val="0046433E"/>
    <w:rsid w:val="00471F80"/>
    <w:rsid w:val="00486C21"/>
    <w:rsid w:val="004A2862"/>
    <w:rsid w:val="004A6BBF"/>
    <w:rsid w:val="004B2A0D"/>
    <w:rsid w:val="004E7381"/>
    <w:rsid w:val="004F0A46"/>
    <w:rsid w:val="00534DE7"/>
    <w:rsid w:val="00545E7D"/>
    <w:rsid w:val="005508F1"/>
    <w:rsid w:val="00555B23"/>
    <w:rsid w:val="005721E4"/>
    <w:rsid w:val="005732F4"/>
    <w:rsid w:val="0058504F"/>
    <w:rsid w:val="00594B59"/>
    <w:rsid w:val="005E2210"/>
    <w:rsid w:val="0060272C"/>
    <w:rsid w:val="0063452D"/>
    <w:rsid w:val="006940B0"/>
    <w:rsid w:val="0069630A"/>
    <w:rsid w:val="006B7778"/>
    <w:rsid w:val="006C0AAD"/>
    <w:rsid w:val="006C414F"/>
    <w:rsid w:val="006D5685"/>
    <w:rsid w:val="006E0A09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77379"/>
    <w:rsid w:val="009946E2"/>
    <w:rsid w:val="009A06FD"/>
    <w:rsid w:val="009A6EFE"/>
    <w:rsid w:val="009C09AC"/>
    <w:rsid w:val="009E7EF7"/>
    <w:rsid w:val="009F4AF8"/>
    <w:rsid w:val="00A20EB5"/>
    <w:rsid w:val="00A25ACB"/>
    <w:rsid w:val="00A27982"/>
    <w:rsid w:val="00A52928"/>
    <w:rsid w:val="00A54B02"/>
    <w:rsid w:val="00A6267C"/>
    <w:rsid w:val="00A7414C"/>
    <w:rsid w:val="00A772EA"/>
    <w:rsid w:val="00A83FAA"/>
    <w:rsid w:val="00A9193A"/>
    <w:rsid w:val="00A94F77"/>
    <w:rsid w:val="00AB06A0"/>
    <w:rsid w:val="00AF2CA9"/>
    <w:rsid w:val="00B344E7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A3C96"/>
    <w:rsid w:val="00CB1684"/>
    <w:rsid w:val="00CB1B6D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55B49"/>
    <w:rsid w:val="00D84579"/>
    <w:rsid w:val="00DA1739"/>
    <w:rsid w:val="00DB575F"/>
    <w:rsid w:val="00DB6694"/>
    <w:rsid w:val="00DE1E23"/>
    <w:rsid w:val="00E3494B"/>
    <w:rsid w:val="00E81782"/>
    <w:rsid w:val="00EB42C2"/>
    <w:rsid w:val="00EB4B51"/>
    <w:rsid w:val="00EE2DB2"/>
    <w:rsid w:val="00F2087E"/>
    <w:rsid w:val="00F273B0"/>
    <w:rsid w:val="00F275CA"/>
    <w:rsid w:val="00F32F85"/>
    <w:rsid w:val="00F438D4"/>
    <w:rsid w:val="00F44D79"/>
    <w:rsid w:val="00F5176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2023-03-30T18:23:00Z</cp:lastPrinted>
  <dcterms:created xsi:type="dcterms:W3CDTF">2023-04-05T20:53:00Z</dcterms:created>
  <dcterms:modified xsi:type="dcterms:W3CDTF">2023-04-05T20:53:00Z</dcterms:modified>
</cp:coreProperties>
</file>