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51E7EF7F" w14:textId="21490480" w:rsidR="008E4C78" w:rsidRDefault="00AF5CA5" w:rsidP="00AF5CA5">
      <w:pPr>
        <w:pStyle w:val="ListParagraph"/>
        <w:numPr>
          <w:ilvl w:val="0"/>
          <w:numId w:val="7"/>
        </w:numPr>
      </w:pPr>
      <w:r w:rsidRPr="00AF5CA5">
        <w:rPr>
          <w:b/>
        </w:rPr>
        <w:t>Course Opening</w:t>
      </w:r>
      <w:r>
        <w:t xml:space="preserve"> – </w:t>
      </w:r>
      <w:r w:rsidR="004C5F18">
        <w:t xml:space="preserve">We are pleased to announce </w:t>
      </w:r>
      <w:r w:rsidR="004C5F18" w:rsidRPr="004C5F18">
        <w:rPr>
          <w:b/>
        </w:rPr>
        <w:t>Saturday</w:t>
      </w:r>
      <w:r w:rsidR="004C5F18">
        <w:rPr>
          <w:b/>
        </w:rPr>
        <w:t xml:space="preserve"> March</w:t>
      </w:r>
      <w:r w:rsidR="004C5F18" w:rsidRPr="004C5F18">
        <w:rPr>
          <w:b/>
        </w:rPr>
        <w:t xml:space="preserve"> 26</w:t>
      </w:r>
      <w:r w:rsidR="004C5F18" w:rsidRPr="004C5F18">
        <w:rPr>
          <w:b/>
          <w:vertAlign w:val="superscript"/>
        </w:rPr>
        <w:t>th</w:t>
      </w:r>
      <w:r w:rsidR="004C5F18">
        <w:t xml:space="preserve"> as opening day.  Our first days will see us on cart path only with the first tee time of the day starting at 9:30am.</w:t>
      </w:r>
    </w:p>
    <w:p w14:paraId="4641406C" w14:textId="27BE4D76" w:rsidR="00AF5CA5" w:rsidRDefault="00AF5CA5" w:rsidP="00AF5CA5">
      <w:pPr>
        <w:pStyle w:val="ListParagraph"/>
        <w:numPr>
          <w:ilvl w:val="0"/>
          <w:numId w:val="7"/>
        </w:numPr>
      </w:pPr>
      <w:r>
        <w:rPr>
          <w:b/>
        </w:rPr>
        <w:t xml:space="preserve">Booking Procedure </w:t>
      </w:r>
      <w:r>
        <w:t>– Bookings will be the same as last year, with members getting a 10 day advance booking window</w:t>
      </w:r>
      <w:r w:rsidR="004C5F18">
        <w:t xml:space="preserve"> starting at 7am</w:t>
      </w:r>
      <w:r>
        <w:t xml:space="preserve">.  </w:t>
      </w:r>
      <w:r w:rsidR="004C5F18" w:rsidRPr="004C5F18">
        <w:rPr>
          <w:b/>
        </w:rPr>
        <w:t>For opening day, tee time booking will be available starting tomorrow, Tuesday March 22</w:t>
      </w:r>
      <w:r w:rsidR="004C5F18" w:rsidRPr="004C5F18">
        <w:rPr>
          <w:b/>
          <w:vertAlign w:val="superscript"/>
        </w:rPr>
        <w:t>nd</w:t>
      </w:r>
      <w:r w:rsidR="004C5F18" w:rsidRPr="004C5F18">
        <w:rPr>
          <w:b/>
        </w:rPr>
        <w:t xml:space="preserve"> at 12pm.</w:t>
      </w:r>
      <w:r w:rsidR="004C5F18">
        <w:t xml:space="preserve">  At that time you will be able to book the weekend and up to 10 days in advance.  After tomorrow, we will revert back to</w:t>
      </w:r>
      <w:r w:rsidR="0067409F">
        <w:t xml:space="preserve"> our regular </w:t>
      </w:r>
      <w:r w:rsidR="004C5F18">
        <w:t>7am start for 10 day in advance booking.</w:t>
      </w:r>
    </w:p>
    <w:p w14:paraId="5C137DF6" w14:textId="02E9FB4D" w:rsidR="0068375F" w:rsidRPr="004C5F18" w:rsidRDefault="0068375F" w:rsidP="00AF5CA5">
      <w:pPr>
        <w:pStyle w:val="ListParagraph"/>
        <w:numPr>
          <w:ilvl w:val="0"/>
          <w:numId w:val="7"/>
        </w:numPr>
        <w:rPr>
          <w:b/>
        </w:rPr>
      </w:pPr>
      <w:r>
        <w:rPr>
          <w:b/>
        </w:rPr>
        <w:t xml:space="preserve">Memberships </w:t>
      </w:r>
      <w:r>
        <w:t xml:space="preserve">– All members who have purchased their membership will be able to advance book.  Any past members who have not purchased will not have access to book tee times.  As well, please check with the office for your member number, club storage numbers, etc. should you have forgotten them.  </w:t>
      </w:r>
      <w:r w:rsidRPr="004C5F18">
        <w:rPr>
          <w:b/>
        </w:rPr>
        <w:t xml:space="preserve">For corporate pass holders, your passes will be available for pick up in the pro shop </w:t>
      </w:r>
      <w:r w:rsidR="00A108D0" w:rsidRPr="004C5F18">
        <w:rPr>
          <w:b/>
        </w:rPr>
        <w:t>starting Wednesday Mar. 23</w:t>
      </w:r>
      <w:r w:rsidR="00A108D0" w:rsidRPr="004C5F18">
        <w:rPr>
          <w:b/>
          <w:vertAlign w:val="superscript"/>
        </w:rPr>
        <w:t>rd</w:t>
      </w:r>
      <w:r w:rsidR="00A108D0" w:rsidRPr="004C5F18">
        <w:rPr>
          <w:b/>
        </w:rPr>
        <w:t>.</w:t>
      </w:r>
    </w:p>
    <w:p w14:paraId="1FA3073F" w14:textId="05BD1C0A" w:rsidR="004C3F50" w:rsidRPr="005C514C" w:rsidRDefault="004C3F50" w:rsidP="004C3F50">
      <w:pPr>
        <w:rPr>
          <w:b/>
        </w:rPr>
      </w:pPr>
      <w:r w:rsidRPr="005C514C">
        <w:rPr>
          <w:b/>
        </w:rPr>
        <w:t>Pro Shop</w:t>
      </w:r>
    </w:p>
    <w:p w14:paraId="2C9E2118" w14:textId="5C03F926" w:rsidR="00A108D0" w:rsidRDefault="00A108D0" w:rsidP="00A108D0">
      <w:pPr>
        <w:pStyle w:val="ListParagraph"/>
        <w:numPr>
          <w:ilvl w:val="0"/>
          <w:numId w:val="7"/>
        </w:numPr>
      </w:pPr>
      <w:r w:rsidRPr="00A108D0">
        <w:rPr>
          <w:b/>
        </w:rPr>
        <w:t>Buy 3/Get 4</w:t>
      </w:r>
      <w:r>
        <w:t xml:space="preserve"> – </w:t>
      </w:r>
      <w:proofErr w:type="spellStart"/>
      <w:r w:rsidRPr="00A108D0">
        <w:rPr>
          <w:b/>
        </w:rPr>
        <w:t>Taylormade</w:t>
      </w:r>
      <w:proofErr w:type="spellEnd"/>
      <w:r w:rsidR="00842AB6">
        <w:t xml:space="preserve"> ball promo is currently going</w:t>
      </w:r>
      <w:r>
        <w:t>.  Purchase 3 dozen TP5 golf balls and receive the 4</w:t>
      </w:r>
      <w:r w:rsidRPr="00A108D0">
        <w:rPr>
          <w:vertAlign w:val="superscript"/>
        </w:rPr>
        <w:t>th</w:t>
      </w:r>
      <w:r>
        <w:t xml:space="preserve"> dozen free.  Runs until Apr. 3</w:t>
      </w:r>
      <w:r w:rsidRPr="00A108D0">
        <w:rPr>
          <w:vertAlign w:val="superscript"/>
        </w:rPr>
        <w:t>rd</w:t>
      </w:r>
      <w:r>
        <w:t xml:space="preserve">.  </w:t>
      </w:r>
      <w:r w:rsidRPr="00842AB6">
        <w:rPr>
          <w:b/>
        </w:rPr>
        <w:t xml:space="preserve">Titleist </w:t>
      </w:r>
      <w:r w:rsidR="00842AB6" w:rsidRPr="00842AB6">
        <w:rPr>
          <w:b/>
        </w:rPr>
        <w:t>Prov1</w:t>
      </w:r>
      <w:r w:rsidR="00842AB6">
        <w:t xml:space="preserve"> </w:t>
      </w:r>
      <w:r>
        <w:t xml:space="preserve">buy 3 get 4 starts </w:t>
      </w:r>
      <w:r>
        <w:rPr>
          <w:b/>
        </w:rPr>
        <w:t>M</w:t>
      </w:r>
      <w:r w:rsidRPr="00A108D0">
        <w:rPr>
          <w:b/>
        </w:rPr>
        <w:t>arch 25</w:t>
      </w:r>
      <w:r w:rsidRPr="00A108D0">
        <w:rPr>
          <w:b/>
          <w:vertAlign w:val="superscript"/>
        </w:rPr>
        <w:t>th</w:t>
      </w:r>
      <w:r>
        <w:rPr>
          <w:b/>
        </w:rPr>
        <w:t xml:space="preserve">.  </w:t>
      </w:r>
      <w:r w:rsidRPr="00A108D0">
        <w:t>Place your orders through email or in person wit</w:t>
      </w:r>
      <w:r>
        <w:t>h the pro shop.</w:t>
      </w:r>
    </w:p>
    <w:p w14:paraId="782CC599" w14:textId="11E4182C" w:rsidR="0067409F" w:rsidRDefault="0067409F" w:rsidP="00A108D0">
      <w:pPr>
        <w:pStyle w:val="ListParagraph"/>
        <w:numPr>
          <w:ilvl w:val="0"/>
          <w:numId w:val="7"/>
        </w:numPr>
      </w:pPr>
      <w:r>
        <w:rPr>
          <w:b/>
        </w:rPr>
        <w:t xml:space="preserve">Driving Range </w:t>
      </w:r>
      <w:r>
        <w:t>– We are pleased to open the driving range on Wednesday March 23rd.  The range will be open on mats to start the year with hours of 10am-5pm to start the year.  We will expand the hours as we get into April.  We are also excited to have all brand new range balls to start the year.</w:t>
      </w:r>
    </w:p>
    <w:p w14:paraId="786DB9FA" w14:textId="584F4D1C" w:rsidR="00F953EE" w:rsidRPr="00842AB6" w:rsidRDefault="00F953EE" w:rsidP="00F953EE">
      <w:pPr>
        <w:rPr>
          <w:b/>
        </w:rPr>
      </w:pPr>
      <w:r w:rsidRPr="00842AB6">
        <w:rPr>
          <w:b/>
        </w:rPr>
        <w:t xml:space="preserve">Clubhouse </w:t>
      </w:r>
    </w:p>
    <w:p w14:paraId="42519160" w14:textId="2BA68E49" w:rsidR="0067409F" w:rsidRDefault="00F953EE" w:rsidP="0067409F">
      <w:pPr>
        <w:pStyle w:val="ListParagraph"/>
        <w:numPr>
          <w:ilvl w:val="0"/>
          <w:numId w:val="7"/>
        </w:numPr>
      </w:pPr>
      <w:r w:rsidRPr="00F953EE">
        <w:rPr>
          <w:b/>
        </w:rPr>
        <w:t>Opening</w:t>
      </w:r>
      <w:r>
        <w:t xml:space="preserve"> – The clu</w:t>
      </w:r>
      <w:r w:rsidR="004C5F18">
        <w:t>bhouse will be open Wednesday to Friday 10-2pm. Starting</w:t>
      </w:r>
      <w:r>
        <w:t xml:space="preserve"> </w:t>
      </w:r>
      <w:r w:rsidR="004C5F18">
        <w:t xml:space="preserve">on </w:t>
      </w:r>
      <w:r w:rsidRPr="004C5F18">
        <w:rPr>
          <w:b/>
        </w:rPr>
        <w:t>Saturday</w:t>
      </w:r>
      <w:r w:rsidR="004C5F18" w:rsidRPr="004C5F18">
        <w:rPr>
          <w:b/>
        </w:rPr>
        <w:t xml:space="preserve"> March 26</w:t>
      </w:r>
      <w:r w:rsidR="004C5F18" w:rsidRPr="004C5F18">
        <w:rPr>
          <w:b/>
          <w:vertAlign w:val="superscript"/>
        </w:rPr>
        <w:t>th</w:t>
      </w:r>
      <w:r w:rsidR="004C5F18">
        <w:t xml:space="preserve"> the clubho</w:t>
      </w:r>
      <w:r w:rsidR="0067409F">
        <w:t>use will be open 10am- 7:30pm with an offering of breakfast, lunch and dinner options.</w:t>
      </w:r>
      <w:r w:rsidR="004C5F18">
        <w:t xml:space="preserve">  We will have the majority of the menu available</w:t>
      </w:r>
      <w:r w:rsidR="0067409F">
        <w:t xml:space="preserve"> and by the next weekend we should be fully up and running.  </w:t>
      </w:r>
    </w:p>
    <w:p w14:paraId="103592F6" w14:textId="7CE208AD" w:rsidR="0067409F" w:rsidRDefault="0067409F" w:rsidP="0067409F">
      <w:pPr>
        <w:pStyle w:val="ListParagraph"/>
        <w:numPr>
          <w:ilvl w:val="0"/>
          <w:numId w:val="7"/>
        </w:numPr>
      </w:pPr>
      <w:r>
        <w:rPr>
          <w:b/>
        </w:rPr>
        <w:t xml:space="preserve">Snack Shack </w:t>
      </w:r>
      <w:r>
        <w:t>– We are hoping to have the snack shack available this weekend.  We will keep you updated on progress.</w:t>
      </w:r>
    </w:p>
    <w:p w14:paraId="3413DABB" w14:textId="0DA4806F" w:rsidR="00842AB6" w:rsidRDefault="00842AB6" w:rsidP="00842AB6">
      <w:pPr>
        <w:rPr>
          <w:b/>
        </w:rPr>
      </w:pPr>
      <w:r w:rsidRPr="00842AB6">
        <w:rPr>
          <w:b/>
        </w:rPr>
        <w:t xml:space="preserve">Grounds </w:t>
      </w:r>
    </w:p>
    <w:p w14:paraId="3058A484" w14:textId="7A4D07AF" w:rsidR="00842AB6" w:rsidRPr="00A108D0" w:rsidRDefault="0067409F" w:rsidP="0067409F">
      <w:pPr>
        <w:pStyle w:val="ListParagraph"/>
        <w:numPr>
          <w:ilvl w:val="0"/>
          <w:numId w:val="7"/>
        </w:numPr>
      </w:pPr>
      <w:r w:rsidRPr="0067409F">
        <w:rPr>
          <w:b/>
        </w:rPr>
        <w:t>Course Conditions</w:t>
      </w:r>
      <w:r>
        <w:t xml:space="preserve"> – The course has wintered very well and we are excited to get another March start in the books.  To start the year we will be on cart path only for a few weeks until we get the water system up and running.</w:t>
      </w:r>
    </w:p>
    <w:sectPr w:rsidR="00842AB6" w:rsidRPr="00A108D0"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320EFE"/>
    <w:rsid w:val="003236C9"/>
    <w:rsid w:val="0033552D"/>
    <w:rsid w:val="00384D99"/>
    <w:rsid w:val="00386059"/>
    <w:rsid w:val="003B2049"/>
    <w:rsid w:val="003C1402"/>
    <w:rsid w:val="003C6BE3"/>
    <w:rsid w:val="00406C66"/>
    <w:rsid w:val="00410C0E"/>
    <w:rsid w:val="0041668A"/>
    <w:rsid w:val="00440DB2"/>
    <w:rsid w:val="004630D2"/>
    <w:rsid w:val="00496FBC"/>
    <w:rsid w:val="004B562C"/>
    <w:rsid w:val="004C3F50"/>
    <w:rsid w:val="004C5F18"/>
    <w:rsid w:val="004E747E"/>
    <w:rsid w:val="005014B8"/>
    <w:rsid w:val="00503557"/>
    <w:rsid w:val="00512C1A"/>
    <w:rsid w:val="00536D43"/>
    <w:rsid w:val="005469B4"/>
    <w:rsid w:val="00592A44"/>
    <w:rsid w:val="00594E4F"/>
    <w:rsid w:val="005B32F7"/>
    <w:rsid w:val="005B356E"/>
    <w:rsid w:val="005C514C"/>
    <w:rsid w:val="005E4886"/>
    <w:rsid w:val="005F590C"/>
    <w:rsid w:val="0060376A"/>
    <w:rsid w:val="00644ACA"/>
    <w:rsid w:val="0067409F"/>
    <w:rsid w:val="0068375F"/>
    <w:rsid w:val="00697A96"/>
    <w:rsid w:val="006B7243"/>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92CCB"/>
    <w:rsid w:val="00993CED"/>
    <w:rsid w:val="009A70C8"/>
    <w:rsid w:val="009C58C4"/>
    <w:rsid w:val="00A0714E"/>
    <w:rsid w:val="00A108D0"/>
    <w:rsid w:val="00A1313B"/>
    <w:rsid w:val="00A14F3F"/>
    <w:rsid w:val="00A40626"/>
    <w:rsid w:val="00A47B91"/>
    <w:rsid w:val="00A65DAE"/>
    <w:rsid w:val="00AC7A8A"/>
    <w:rsid w:val="00AD635D"/>
    <w:rsid w:val="00AF4322"/>
    <w:rsid w:val="00AF5CA5"/>
    <w:rsid w:val="00B1198F"/>
    <w:rsid w:val="00B346A2"/>
    <w:rsid w:val="00B355BF"/>
    <w:rsid w:val="00B42B85"/>
    <w:rsid w:val="00B42C49"/>
    <w:rsid w:val="00B7040D"/>
    <w:rsid w:val="00B82C34"/>
    <w:rsid w:val="00B91630"/>
    <w:rsid w:val="00BA0CDE"/>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2022-03-22T15:18:00Z</dcterms:created>
  <dcterms:modified xsi:type="dcterms:W3CDTF">2022-03-22T15:18:00Z</dcterms:modified>
</cp:coreProperties>
</file>